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4493"/>
        <w:gridCol w:w="4523"/>
      </w:tblGrid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Pr="00AA1E79" w:rsidRDefault="00744CF8" w:rsidP="00A622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622A0">
              <w:rPr>
                <w:rFonts w:cs="B Nazanin" w:hint="cs"/>
                <w:b/>
                <w:bCs/>
                <w:sz w:val="28"/>
                <w:szCs w:val="28"/>
                <w:rtl/>
              </w:rPr>
              <w:t>روند برگزاری رویداد ها</w:t>
            </w: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Pr="00BC22CA" w:rsidRDefault="00744CF8" w:rsidP="00AD07A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C22CA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رویداد </w:t>
            </w:r>
            <w:r w:rsidR="00AD07A6">
              <w:rPr>
                <w:rFonts w:cs="B Nazanin" w:hint="cs"/>
                <w:b/>
                <w:bCs/>
                <w:sz w:val="32"/>
                <w:szCs w:val="32"/>
                <w:rtl/>
              </w:rPr>
              <w:t>شماره .....</w:t>
            </w:r>
            <w:r w:rsidRPr="00BC22CA">
              <w:rPr>
                <w:rFonts w:cs="B Nazanin" w:hint="cs"/>
                <w:b/>
                <w:bCs/>
                <w:sz w:val="32"/>
                <w:szCs w:val="32"/>
                <w:rtl/>
              </w:rPr>
              <w:t>:</w:t>
            </w:r>
          </w:p>
          <w:p w:rsidR="00744CF8" w:rsidRPr="00BC22CA" w:rsidRDefault="00744CF8" w:rsidP="00744CF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22CA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رویداد:</w:t>
            </w:r>
          </w:p>
          <w:p w:rsidR="00744CF8" w:rsidRPr="00AA1E79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هدف رویداد:</w:t>
            </w: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Pr="00AA1E79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موضوعات بخش ها و زیر بخش ها:</w:t>
            </w: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Pr="00AA1E79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محدود برگزاری: ( شهرستانی/ استانی/ کشوری)</w:t>
            </w:r>
          </w:p>
          <w:p w:rsidR="00744CF8" w:rsidRPr="00AA1E79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زمان بندی اجرایی:</w:t>
            </w: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Pr="00AA1E79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تناوب و سابقه برگزاری (سالیانه، دو ساله و ....): </w:t>
            </w:r>
          </w:p>
          <w:p w:rsidR="00744CF8" w:rsidRPr="00AA1E79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رده سنی و مقطع تحصیلی شرکت کنندگان: </w:t>
            </w:r>
          </w:p>
          <w:p w:rsidR="00744CF8" w:rsidRPr="00AA1E79" w:rsidRDefault="00744CF8" w:rsidP="00744CF8">
            <w:pPr>
              <w:tabs>
                <w:tab w:val="left" w:pos="3733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انفرادی یا تیمی بودن:</w:t>
            </w: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rPr>
          <w:trHeight w:val="130"/>
        </w:trPr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ترکیب داوران و نحوه انتخاب آنان:</w:t>
            </w: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C75BC7" w:rsidRDefault="00C75BC7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866E4" w:rsidRDefault="001866E4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نحوه ارائه بازخورد به شرکت کنندگان:</w:t>
            </w: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C75BC7" w:rsidRDefault="00C75BC7" w:rsidP="00744CF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C75BC7" w:rsidRDefault="00C75BC7" w:rsidP="00744CF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C75BC7" w:rsidRDefault="00C75BC7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نحوه تعیین برگزیدگان (الگوی برگزیدگی):</w:t>
            </w: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866E4" w:rsidRDefault="001866E4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جوایز و مزایای برگزیدگان:</w:t>
            </w: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برگزیدگان شاخص دوره های گذشته:</w:t>
            </w: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نهاد برگزار کننده:</w:t>
            </w: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حامیان برگزاری:</w:t>
            </w: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هزینه ثبت نام و نحوه دریافت هزینه:</w:t>
            </w: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4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  <w:r w:rsidR="00A622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78AA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دور نگار:     </w:t>
            </w: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نشانی وبگاه: </w:t>
            </w: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44CF8" w:rsidTr="00C75BC7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نشانی دبیرخانه:</w:t>
            </w:r>
          </w:p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622A0" w:rsidRDefault="00A622A0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621C3" w:rsidRPr="00BE2E75" w:rsidRDefault="00BE2E75" w:rsidP="00BE2E75">
      <w:pPr>
        <w:rPr>
          <w:sz w:val="48"/>
          <w:szCs w:val="48"/>
        </w:rPr>
      </w:pPr>
      <w:r w:rsidRPr="00BE2E75">
        <w:rPr>
          <w:rFonts w:hint="cs"/>
          <w:sz w:val="48"/>
          <w:szCs w:val="48"/>
          <w:rtl/>
        </w:rPr>
        <w:t>*</w:t>
      </w:r>
      <w:r w:rsidRPr="00BE2E75">
        <w:rPr>
          <w:sz w:val="48"/>
          <w:szCs w:val="48"/>
          <w:rtl/>
        </w:rPr>
        <w:t xml:space="preserve"> </w:t>
      </w:r>
      <w:r w:rsidRPr="00BE2E75">
        <w:rPr>
          <w:rFonts w:cs="B Zar" w:hint="cs"/>
          <w:b/>
          <w:bCs/>
          <w:sz w:val="28"/>
          <w:szCs w:val="28"/>
          <w:rtl/>
        </w:rPr>
        <w:t>مستدعی است مستندات مربوط به رویداد</w:t>
      </w:r>
      <w:r>
        <w:rPr>
          <w:rFonts w:hint="cs"/>
          <w:sz w:val="48"/>
          <w:szCs w:val="48"/>
          <w:rtl/>
        </w:rPr>
        <w:t xml:space="preserve"> </w:t>
      </w:r>
      <w:r w:rsidRPr="00BE2E75">
        <w:rPr>
          <w:rFonts w:cs="B Zar" w:hint="cs"/>
          <w:b/>
          <w:bCs/>
          <w:sz w:val="28"/>
          <w:szCs w:val="28"/>
          <w:rtl/>
        </w:rPr>
        <w:t>شامل عکس، فیلم، پوستر، بروشور و ... به پیوست فرم ضمیمه شود.</w:t>
      </w:r>
      <w:r w:rsidRPr="00BE2E75">
        <w:rPr>
          <w:rFonts w:hint="cs"/>
          <w:sz w:val="48"/>
          <w:szCs w:val="48"/>
          <w:rtl/>
        </w:rPr>
        <w:t xml:space="preserve"> </w:t>
      </w:r>
    </w:p>
    <w:sectPr w:rsidR="007621C3" w:rsidRPr="00BE2E75" w:rsidSect="00744CF8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61C" w:rsidRDefault="00E4661C" w:rsidP="00744CF8">
      <w:pPr>
        <w:spacing w:after="0" w:line="240" w:lineRule="auto"/>
      </w:pPr>
      <w:r>
        <w:separator/>
      </w:r>
    </w:p>
  </w:endnote>
  <w:endnote w:type="continuationSeparator" w:id="1">
    <w:p w:rsidR="00E4661C" w:rsidRDefault="00E4661C" w:rsidP="0074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Compset">
    <w:altName w:val="Segoe UI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2E" w:rsidRPr="006F18EE" w:rsidRDefault="003A520A" w:rsidP="00C75BC7">
    <w:pPr>
      <w:pStyle w:val="Footer"/>
      <w:bidi w:val="0"/>
      <w:rPr>
        <w:rFonts w:ascii="IRCompset" w:hAnsi="IRCompset" w:cs="IRCompset"/>
        <w:b/>
        <w:bCs/>
        <w:sz w:val="24"/>
        <w:szCs w:val="24"/>
        <w:u w:val="single"/>
        <w:rtl/>
      </w:rPr>
    </w:pPr>
    <w:r w:rsidRPr="003A520A">
      <w:rPr>
        <w:rFonts w:ascii="IRCompset" w:hAnsi="IRCompset" w:cs="IRCompset"/>
        <w:b/>
        <w:bCs/>
        <w:noProof/>
        <w:color w:val="0563C1" w:themeColor="hyperlink"/>
        <w:sz w:val="24"/>
        <w:szCs w:val="24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52.65pt;margin-top:15.95pt;width:113.35pt;height:20.65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EVSQIAAKEEAAAOAAAAZHJzL2Uyb0RvYy54bWysVE1v2zAMvQ/YfxB0X+w4H2uNOEWWIsOA&#10;oC2QDD0rshwbkEVNUmJnv36U7Hy062nYRaZE6ol8j/Tsoa0lOQpjK1AZHQ5iSoTikFdqn9Gf29WX&#10;O0qsYypnEpTI6ElY+jD//GnW6FQkUILMhSEIomza6IyWzuk0iiwvRc3sALRQ6CzA1Mzh1uyj3LAG&#10;0WsZJXE8jRowuTbAhbV4+tg56TzgF4Xg7rkorHBEZhRzc2E1Yd35NZrPWLo3TJcV79Ng/5BFzSqF&#10;j16gHplj5GCqv6DqihuwULgBhzqCoqi4CDVgNcP4XTWbkmkRakFyrL7QZP8fLH86vhhS5RlNKFGs&#10;Rom2onXkG7Qk8ew02qYYtNEY5lo8RpXP5xYPfdFtYWr/xXII+pHn04VbD8b9pfHofhIPKeHoS6ZJ&#10;Mpp6mOh6WxvrvguoiTcyalC7QCk7rq3rQs8h/jELsspXlZRh4/tFLKUhR4ZKSxdyRPA3UVKRJqPT&#10;0SQOwG98oeOuCLv9BwiIJxXm7DnpaveWa3dtT9QO8hPyZKDrM6v5qsJi1sy6F2awsZAaHBb3jEsh&#10;AZOB3qKkBPP7o3Mfj3qjl5IGGzWj9teBGUGJ/KGwE+6H47Hv7LAZT74muDG3nt2tRx3qJSBDKARm&#10;F0wf7+TZLAzUrzhTC/8qupji+HZG3dlcum58cCa5WCxCEPayZm6tNpp7aK+Il2rbvjKjez0ddsIT&#10;nFuape9k7WL9TQWLg4OiCpp7gjtWe95xDkLX9DPrB+12H6Kuf5b5HwAAAP//AwBQSwMEFAAGAAgA&#10;AAAhAI6wtnvfAAAACQEAAA8AAABkcnMvZG93bnJldi54bWxMj8FKw0AQhu+C77CM4M1umrRaYzYl&#10;KCJYQaxevE2zYxLMzobstk3f3vGktxnm45/vL9aT69WBxtB5NjCfJaCIa287bgx8vD9erUCFiGyx&#10;90wGThRgXZ6fFZhbf+Q3OmxjoySEQ44G2hiHXOtQt+QwzPxALLcvPzqMso6NtiMeJdz1Ok2Sa+2w&#10;Y/nQ4kD3LdXf270z8Lz4xIcsbugUeXqtqqfVsAgvxlxeTNUdqEhT/IPhV1/UoRSnnd+zDao3kCXL&#10;TFAZ5regBFhmqZTbGbjJUtBlof83KH8AAAD//wMAUEsBAi0AFAAGAAgAAAAhALaDOJL+AAAA4QEA&#10;ABMAAAAAAAAAAAAAAAAAAAAAAFtDb250ZW50X1R5cGVzXS54bWxQSwECLQAUAAYACAAAACEAOP0h&#10;/9YAAACUAQAACwAAAAAAAAAAAAAAAAAvAQAAX3JlbHMvLnJlbHNQSwECLQAUAAYACAAAACEAu8Ih&#10;FUkCAAChBAAADgAAAAAAAAAAAAAAAAAuAgAAZHJzL2Uyb0RvYy54bWxQSwECLQAUAAYACAAAACEA&#10;jrC2e98AAAAJAQAADwAAAAAAAAAAAAAAAACjBAAAZHJzL2Rvd25yZXYueG1sUEsFBgAAAAAEAAQA&#10;8wAAAK8FAAAAAA==&#10;" fillcolor="white [3201]" strokecolor="white [3212]" strokeweight=".5pt">
          <v:textbox>
            <w:txbxContent>
              <w:p w:rsidR="006F18EE" w:rsidRPr="006F18EE" w:rsidRDefault="006F18EE">
                <w:pPr>
                  <w:rPr>
                    <w:color w:val="0070C0"/>
                  </w:rPr>
                </w:pPr>
                <w:r w:rsidRPr="006F18EE">
                  <w:rPr>
                    <w:rFonts w:cs="B Nazanin" w:hint="cs"/>
                    <w:color w:val="0070C0"/>
                    <w:sz w:val="24"/>
                    <w:szCs w:val="24"/>
                    <w:rtl/>
                  </w:rPr>
                  <w:t>09125326549</w:t>
                </w:r>
              </w:p>
            </w:txbxContent>
          </v:textbox>
        </v:shape>
      </w:pict>
    </w:r>
    <w:r w:rsidRPr="003A520A">
      <w:rPr>
        <w:rFonts w:cs="B Nazanin"/>
        <w:b/>
        <w:bCs/>
        <w:noProof/>
        <w:sz w:val="24"/>
        <w:szCs w:val="24"/>
        <w:u w:val="single"/>
        <w:rtl/>
      </w:rPr>
      <w:pict>
        <v:line id="Straight Connector 3" o:spid="_x0000_s4097" style="position:absolute;flip:y;z-index:251660288;visibility:visible;mso-width-relative:margin;mso-height-relative:margin" from="-7.4pt,15.8pt" to="298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mZ4wEAABoEAAAOAAAAZHJzL2Uyb0RvYy54bWysU02P2yAQvVfqf0DcGztJFUVWnD1ktb1U&#10;bdRte2fxECMBg4DGyb/vgB3vR0+tekHAzHsz7zHs7i7WsDOEqNG1fLmoOQMnsdPu1PIf3x8+bDmL&#10;SbhOGHTQ8itEfrd//243+AZW2KPpIDAicbEZfMv7lHxTVVH2YEVcoAdHQYXBikTHcKq6IAZit6Za&#10;1fWmGjB0PqCEGOn2fgzyfeFXCmT6qlSExEzLqbdU1lDWp7xW+51oTkH4XsupDfEPXVihHRWdqe5F&#10;EuxX0H9QWS0DRlRpIdFWqJSWUDSQmmX9Rs1jLzwULWRO9LNN8f/Ryi/nY2C6a/maMycsPdFjCkKf&#10;+sQO6BwZiIGts0+Djw2lH9wxTKfojyGLvqhgmTLa/6QRKDaQMHYpLl9nl+GSmKTL9Xb7cbPdcCYp&#10;tq5X20xejSyZzYeYPgFaljctN9plD0Qjzp9jGlNvKfnaODZk0mVdl7SIRncP2pgcLHMEBxPYWdAE&#10;pMtyKvYii0obRx1kfaOisktXAyP/N1DkEHU+anvDKaQEl268xlF2hinqYAZOneWhfm7mNXDKz1Ao&#10;c/s34BlRKqNLM9hqh2H05XX1ZyvUmH9zYNSdLXjC7lreulhDA1ieafosecJfngv8+UvvfwMAAP//&#10;AwBQSwMEFAAGAAgAAAAhAGm4rY7gAAAACQEAAA8AAABkcnMvZG93bnJldi54bWxMj0FPwkAQhe8m&#10;/IfNmHiDbVFRardEEOVEVCScl+7QNnRnm90F6r93POnxzXt587181ttWnNGHxpGCdJSAQCqdaahS&#10;sP16HT6CCFGT0a0jVPCNAWbF4CrXmXEX+sTzJlaCSyhkWkEdY5dJGcoarQ4j1yGxd3De6sjSV9J4&#10;feFy28pxkkyk1Q3xh1p3uKixPG5OVsHKhvlyVy627/Nd8/FWHabLF79W6ua6f34CEbGPf2H4xWd0&#10;KJhp705kgmgVDNM7Ro8KbtMJCA7cTx943J4P4xRkkcv/C4ofAAAA//8DAFBLAQItABQABgAIAAAA&#10;IQC2gziS/gAAAOEBAAATAAAAAAAAAAAAAAAAAAAAAABbQ29udGVudF9UeXBlc10ueG1sUEsBAi0A&#10;FAAGAAgAAAAhADj9If/WAAAAlAEAAAsAAAAAAAAAAAAAAAAALwEAAF9yZWxzLy5yZWxzUEsBAi0A&#10;FAAGAAgAAAAhAFakmZnjAQAAGgQAAA4AAAAAAAAAAAAAAAAALgIAAGRycy9lMm9Eb2MueG1sUEsB&#10;Ai0AFAAGAAgAAAAhAGm4rY7gAAAACQEAAA8AAAAAAAAAAAAAAAAAPQQAAGRycy9kb3ducmV2Lnht&#10;bFBLBQYAAAAABAAEAPMAAABKBQAAAAA=&#10;" strokecolor="black [3213]" strokeweight="3pt">
          <v:stroke joinstyle="miter"/>
        </v:line>
      </w:pict>
    </w:r>
    <w:hyperlink r:id="rId1" w:history="1">
      <w:r w:rsidR="006F18EE" w:rsidRPr="006F18EE">
        <w:rPr>
          <w:rStyle w:val="Hyperlink"/>
          <w:rFonts w:ascii="IRCompset" w:hAnsi="IRCompset" w:cs="IRCompset"/>
          <w:b/>
          <w:bCs/>
          <w:sz w:val="24"/>
          <w:szCs w:val="24"/>
        </w:rPr>
        <w:t>semnan.bmn.ir</w:t>
      </w:r>
    </w:hyperlink>
  </w:p>
  <w:p w:rsidR="006F18EE" w:rsidRPr="006F18EE" w:rsidRDefault="00330DCD" w:rsidP="00AD07A6">
    <w:pPr>
      <w:pStyle w:val="Footer"/>
      <w:bidi w:val="0"/>
      <w:rPr>
        <w:rStyle w:val="Hyperlink"/>
        <w:sz w:val="20"/>
        <w:szCs w:val="20"/>
        <w:u w:val="none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3321685</wp:posOffset>
          </wp:positionH>
          <wp:positionV relativeFrom="margin">
            <wp:posOffset>8973820</wp:posOffset>
          </wp:positionV>
          <wp:extent cx="309880" cy="160655"/>
          <wp:effectExtent l="0" t="0" r="0" b="0"/>
          <wp:wrapSquare wrapText="bothSides"/>
          <wp:docPr id="4" name="Picture 4" descr="https://www.aui.ac.ir/Dorsapax/Data/Sub_0/File/enews_EToolsFile_AXXX-265447c0-755f-4899-9606-30b11ed94b9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ui.ac.ir/Dorsapax/Data/Sub_0/File/enews_EToolsFile_AXXX-265447c0-755f-4899-9606-30b11ed94b9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18EE" w:rsidRPr="006F18EE">
      <w:rPr>
        <w:rStyle w:val="Hyperlink"/>
        <w:rFonts w:ascii="IRCompset" w:hAnsi="IRCompset" w:cs="IRCompset"/>
        <w:b/>
        <w:bCs/>
        <w:sz w:val="24"/>
        <w:szCs w:val="24"/>
        <w:u w:val="none"/>
      </w:rPr>
      <w:t>semnan@</w:t>
    </w:r>
    <w:r w:rsidR="00AD07A6">
      <w:rPr>
        <w:rStyle w:val="Hyperlink"/>
        <w:rFonts w:ascii="IRCompset" w:hAnsi="IRCompset" w:cs="IRCompset"/>
        <w:b/>
        <w:bCs/>
        <w:sz w:val="24"/>
        <w:szCs w:val="24"/>
        <w:u w:val="none"/>
      </w:rPr>
      <w:t>bmn</w:t>
    </w:r>
    <w:r w:rsidR="006F18EE" w:rsidRPr="006F18EE">
      <w:rPr>
        <w:rStyle w:val="Hyperlink"/>
        <w:rFonts w:ascii="IRCompset" w:hAnsi="IRCompset" w:cs="IRCompset"/>
        <w:b/>
        <w:bCs/>
        <w:sz w:val="24"/>
        <w:szCs w:val="24"/>
        <w:u w:val="none"/>
      </w:rPr>
      <w:t>.</w:t>
    </w:r>
    <w:r w:rsidR="00AD07A6">
      <w:rPr>
        <w:rStyle w:val="Hyperlink"/>
        <w:rFonts w:ascii="IRCompset" w:hAnsi="IRCompset" w:cs="IRCompset"/>
        <w:b/>
        <w:bCs/>
        <w:sz w:val="24"/>
        <w:szCs w:val="24"/>
        <w:u w:val="none"/>
      </w:rPr>
      <w:t>ir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61C" w:rsidRDefault="00E4661C" w:rsidP="00744CF8">
      <w:pPr>
        <w:spacing w:after="0" w:line="240" w:lineRule="auto"/>
      </w:pPr>
      <w:r>
        <w:separator/>
      </w:r>
    </w:p>
  </w:footnote>
  <w:footnote w:type="continuationSeparator" w:id="1">
    <w:p w:rsidR="00E4661C" w:rsidRDefault="00E4661C" w:rsidP="0074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A0" w:rsidRPr="00BE40DF" w:rsidRDefault="001866E4" w:rsidP="004A6C78">
    <w:pPr>
      <w:pStyle w:val="Header"/>
      <w:jc w:val="center"/>
      <w:rPr>
        <w:rFonts w:cs="B Titr"/>
        <w:sz w:val="28"/>
        <w:szCs w:val="28"/>
        <w:rtl/>
      </w:rPr>
    </w:pPr>
    <w:r w:rsidRPr="00BE40DF">
      <w:rPr>
        <w:rFonts w:cs="B Tit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-589915</wp:posOffset>
          </wp:positionH>
          <wp:positionV relativeFrom="margin">
            <wp:posOffset>-891540</wp:posOffset>
          </wp:positionV>
          <wp:extent cx="572135" cy="818515"/>
          <wp:effectExtent l="0" t="0" r="9525" b="0"/>
          <wp:wrapSquare wrapText="bothSides"/>
          <wp:docPr id="1" name="Picture 1" descr="C:\Users\HelpDeskUser\Desktop\IMG-20210113-WA0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lpDeskUser\Desktop\IMG-20210113-WA00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07A6">
      <w:rPr>
        <w:rFonts w:cs="B Titr" w:hint="cs"/>
        <w:sz w:val="28"/>
        <w:szCs w:val="28"/>
        <w:rtl/>
      </w:rPr>
      <w:t xml:space="preserve">فرم </w:t>
    </w:r>
    <w:r w:rsidR="004A6C78">
      <w:rPr>
        <w:rFonts w:cs="B Titr" w:hint="cs"/>
        <w:sz w:val="28"/>
        <w:szCs w:val="28"/>
        <w:rtl/>
      </w:rPr>
      <w:t>2</w:t>
    </w:r>
    <w:r w:rsidR="00AD07A6">
      <w:rPr>
        <w:rFonts w:cs="B Titr" w:hint="cs"/>
        <w:sz w:val="28"/>
        <w:szCs w:val="28"/>
        <w:rtl/>
      </w:rPr>
      <w:t xml:space="preserve">: </w:t>
    </w:r>
    <w:r w:rsidR="004A6C78">
      <w:rPr>
        <w:rFonts w:cs="B Titr" w:hint="cs"/>
        <w:sz w:val="28"/>
        <w:szCs w:val="28"/>
        <w:rtl/>
      </w:rPr>
      <w:t>جزئیات مربوط به هر رویداد</w:t>
    </w:r>
  </w:p>
  <w:p w:rsidR="00744CF8" w:rsidRDefault="003C222E" w:rsidP="003C222E">
    <w:pPr>
      <w:pStyle w:val="Header"/>
      <w:tabs>
        <w:tab w:val="clear" w:pos="4513"/>
        <w:tab w:val="clear" w:pos="9026"/>
        <w:tab w:val="left" w:pos="5788"/>
      </w:tabs>
    </w:pPr>
    <w:r>
      <w:tab/>
    </w:r>
  </w:p>
  <w:p w:rsidR="00744CF8" w:rsidRDefault="00744C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02C28"/>
    <w:multiLevelType w:val="hybridMultilevel"/>
    <w:tmpl w:val="092C5054"/>
    <w:lvl w:ilvl="0" w:tplc="69DEF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44CF8"/>
    <w:rsid w:val="00002B57"/>
    <w:rsid w:val="000537E0"/>
    <w:rsid w:val="000878AA"/>
    <w:rsid w:val="001866E4"/>
    <w:rsid w:val="001D3D24"/>
    <w:rsid w:val="0022659F"/>
    <w:rsid w:val="002C5567"/>
    <w:rsid w:val="00330DCD"/>
    <w:rsid w:val="003A520A"/>
    <w:rsid w:val="003C222E"/>
    <w:rsid w:val="0047409E"/>
    <w:rsid w:val="004A6C78"/>
    <w:rsid w:val="004C6F8D"/>
    <w:rsid w:val="00574727"/>
    <w:rsid w:val="00686677"/>
    <w:rsid w:val="006F18EE"/>
    <w:rsid w:val="00744CF8"/>
    <w:rsid w:val="007621C3"/>
    <w:rsid w:val="008D60AA"/>
    <w:rsid w:val="008E3132"/>
    <w:rsid w:val="009A3664"/>
    <w:rsid w:val="00A622A0"/>
    <w:rsid w:val="00AD07A6"/>
    <w:rsid w:val="00B60181"/>
    <w:rsid w:val="00BE2E75"/>
    <w:rsid w:val="00BE40DF"/>
    <w:rsid w:val="00C62165"/>
    <w:rsid w:val="00C75BC7"/>
    <w:rsid w:val="00CC4C58"/>
    <w:rsid w:val="00D166AC"/>
    <w:rsid w:val="00E4661C"/>
    <w:rsid w:val="00E62D1F"/>
    <w:rsid w:val="00E77FEE"/>
    <w:rsid w:val="00E83C1F"/>
    <w:rsid w:val="00EA6586"/>
    <w:rsid w:val="00EE2E60"/>
    <w:rsid w:val="00EE4F11"/>
    <w:rsid w:val="00F4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CF8"/>
  </w:style>
  <w:style w:type="paragraph" w:styleId="Footer">
    <w:name w:val="footer"/>
    <w:basedOn w:val="Normal"/>
    <w:link w:val="FooterChar"/>
    <w:uiPriority w:val="99"/>
    <w:unhideWhenUsed/>
    <w:rsid w:val="0074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CF8"/>
  </w:style>
  <w:style w:type="table" w:styleId="TableGrid">
    <w:name w:val="Table Grid"/>
    <w:basedOn w:val="TableNormal"/>
    <w:uiPriority w:val="39"/>
    <w:rsid w:val="00744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18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2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CF8"/>
  </w:style>
  <w:style w:type="paragraph" w:styleId="Footer">
    <w:name w:val="footer"/>
    <w:basedOn w:val="Normal"/>
    <w:link w:val="FooterChar"/>
    <w:uiPriority w:val="99"/>
    <w:unhideWhenUsed/>
    <w:rsid w:val="0074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CF8"/>
  </w:style>
  <w:style w:type="table" w:styleId="TableGrid">
    <w:name w:val="Table Grid"/>
    <w:basedOn w:val="TableNormal"/>
    <w:uiPriority w:val="39"/>
    <w:rsid w:val="00744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18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semnan.bmn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Shahrdari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HelpDeskUser</dc:creator>
  <cp:lastModifiedBy>Daftar2</cp:lastModifiedBy>
  <cp:revision>7</cp:revision>
  <cp:lastPrinted>2021-01-20T05:38:00Z</cp:lastPrinted>
  <dcterms:created xsi:type="dcterms:W3CDTF">2021-01-20T05:03:00Z</dcterms:created>
  <dcterms:modified xsi:type="dcterms:W3CDTF">2021-01-20T07:11:00Z</dcterms:modified>
</cp:coreProperties>
</file>